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4552" w14:textId="39BEBED1" w:rsidR="005B2165" w:rsidRDefault="005B2165" w:rsidP="00511FA4"/>
    <w:p w14:paraId="65AB234D" w14:textId="02B7B7CF" w:rsidR="00E9701C" w:rsidRPr="00E9701C" w:rsidRDefault="00E9701C" w:rsidP="00511FA4">
      <w:pPr>
        <w:rPr>
          <w:b/>
          <w:bCs/>
        </w:rPr>
      </w:pPr>
      <w:r w:rsidRPr="00E9701C">
        <w:rPr>
          <w:b/>
          <w:bCs/>
        </w:rPr>
        <w:t>7 ECONÓMICO- FINANCIERA</w:t>
      </w:r>
    </w:p>
    <w:p w14:paraId="5D132BE2" w14:textId="77777777" w:rsidR="00E9701C" w:rsidRPr="00E9701C" w:rsidRDefault="00E9701C" w:rsidP="00511FA4">
      <w:pPr>
        <w:rPr>
          <w:b/>
          <w:bCs/>
        </w:rPr>
      </w:pPr>
    </w:p>
    <w:p w14:paraId="4327F5DF" w14:textId="5782AA24" w:rsidR="00E9701C" w:rsidRDefault="00E9701C" w:rsidP="00511FA4">
      <w:pPr>
        <w:rPr>
          <w:b/>
          <w:bCs/>
        </w:rPr>
      </w:pPr>
      <w:r w:rsidRPr="00E9701C">
        <w:rPr>
          <w:b/>
          <w:bCs/>
        </w:rPr>
        <w:t xml:space="preserve">7.8 Gastos </w:t>
      </w:r>
      <w:r w:rsidR="00AD0577">
        <w:rPr>
          <w:b/>
          <w:bCs/>
        </w:rPr>
        <w:t>arrendamiento financiero</w:t>
      </w:r>
    </w:p>
    <w:p w14:paraId="3986EB15" w14:textId="07F54931" w:rsidR="00E9701C" w:rsidRDefault="00E9701C" w:rsidP="00511FA4">
      <w:pPr>
        <w:rPr>
          <w:b/>
          <w:bCs/>
        </w:rPr>
      </w:pPr>
    </w:p>
    <w:p w14:paraId="680597FE" w14:textId="4FB97F4F" w:rsidR="00E9701C" w:rsidRPr="00E9701C" w:rsidRDefault="00E9701C" w:rsidP="00511FA4">
      <w:r w:rsidRPr="00E9701C">
        <w:t>No existen gastos por este concepto en 2018, 2019, 2020, 2021, 2022, 2023, ni en 2024.</w:t>
      </w:r>
    </w:p>
    <w:sectPr w:rsidR="00E9701C" w:rsidRPr="00E9701C" w:rsidSect="006C1B9B">
      <w:headerReference w:type="default" r:id="rId8"/>
      <w:footerReference w:type="default" r:id="rId9"/>
      <w:pgSz w:w="11906" w:h="16838"/>
      <w:pgMar w:top="195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FA60" w14:textId="77777777" w:rsidR="009218D4" w:rsidRDefault="009218D4" w:rsidP="00011E81">
      <w:pPr>
        <w:spacing w:line="240" w:lineRule="auto"/>
      </w:pPr>
      <w:r>
        <w:separator/>
      </w:r>
    </w:p>
  </w:endnote>
  <w:endnote w:type="continuationSeparator" w:id="0">
    <w:p w14:paraId="0E8ACE7E" w14:textId="77777777" w:rsidR="009218D4" w:rsidRDefault="009218D4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A54C" w14:textId="77777777" w:rsidR="005F38CE" w:rsidRDefault="005F38CE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</w:p>
  <w:p w14:paraId="4B263ABC" w14:textId="77777777" w:rsidR="005F38CE" w:rsidRDefault="00816CD6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  <w:r>
      <w:rPr>
        <w:rFonts w:ascii="GalanoGrotesque-Light" w:hAnsi="GalanoGrotesque-Light"/>
        <w:noProof/>
        <w:color w:val="4C4C4C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F82029" wp14:editId="1BF6C8EC">
              <wp:simplePos x="0" y="0"/>
              <wp:positionH relativeFrom="column">
                <wp:posOffset>-1274445</wp:posOffset>
              </wp:positionH>
              <wp:positionV relativeFrom="paragraph">
                <wp:posOffset>45720</wp:posOffset>
              </wp:positionV>
              <wp:extent cx="8216265" cy="404495"/>
              <wp:effectExtent l="0" t="0" r="0" b="0"/>
              <wp:wrapNone/>
              <wp:docPr id="10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265" cy="404495"/>
                      </a:xfrm>
                      <a:prstGeom prst="rect">
                        <a:avLst/>
                      </a:prstGeom>
                      <a:solidFill>
                        <a:srgbClr val="E4D845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C79CB4" id="10 Rectángulo" o:spid="_x0000_s1026" style="position:absolute;margin-left:-100.35pt;margin-top:3.6pt;width:646.95pt;height:31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" fillcolor="#e4d845" stroked="f" strokeweight="2pt">
              <v:fill opacity="32125f"/>
            </v:rect>
          </w:pict>
        </mc:Fallback>
      </mc:AlternateContent>
    </w:r>
  </w:p>
  <w:p w14:paraId="14A82E3E" w14:textId="77777777" w:rsidR="009544A6" w:rsidRPr="005F38CE" w:rsidRDefault="007532BC" w:rsidP="00816CD6">
    <w:pPr>
      <w:pStyle w:val="Piepgina"/>
      <w:rPr>
        <w:color w:val="6C898C"/>
      </w:rPr>
    </w:pPr>
    <w:r>
      <w:t xml:space="preserve">Agencia Insular de Energía de Tenerife, Fundación Canaria - </w:t>
    </w:r>
    <w:r w:rsidR="005F38CE">
      <w:t>Polígono</w:t>
    </w:r>
    <w:r w:rsidR="009544A6" w:rsidRPr="005F38CE">
      <w:t xml:space="preserve"> Industrial de Granadilla</w:t>
    </w:r>
    <w:r w:rsidR="00A60046" w:rsidRPr="005F38CE">
      <w:t>,</w:t>
    </w:r>
    <w:r w:rsidR="009544A6" w:rsidRPr="005F38CE">
      <w:t xml:space="preserve"> s/n, 38600 - Granadilla de Abona, Tenerife, España</w:t>
    </w:r>
  </w:p>
  <w:p w14:paraId="1302C23D" w14:textId="77777777" w:rsidR="009544A6" w:rsidRPr="005F38CE" w:rsidRDefault="009544A6" w:rsidP="00816CD6">
    <w:pPr>
      <w:pStyle w:val="Piepgina"/>
      <w:rPr>
        <w:color w:val="6C898C"/>
        <w:lang w:val="en-US"/>
      </w:rPr>
    </w:pPr>
    <w:proofErr w:type="spellStart"/>
    <w:r w:rsidRPr="005F38CE">
      <w:rPr>
        <w:b/>
        <w:lang w:val="en-US"/>
      </w:rPr>
      <w:t>tel</w:t>
    </w:r>
    <w:proofErr w:type="spellEnd"/>
    <w:r w:rsidRPr="005F38CE">
      <w:rPr>
        <w:lang w:val="en-US"/>
      </w:rPr>
      <w:t xml:space="preserve"> +34 922 747 772 · </w:t>
    </w:r>
    <w:r w:rsidRPr="005F38CE">
      <w:rPr>
        <w:b/>
        <w:lang w:val="en-US"/>
      </w:rPr>
      <w:t>mail</w:t>
    </w:r>
    <w:r w:rsidRPr="005F38CE">
      <w:rPr>
        <w:lang w:val="en-US"/>
      </w:rPr>
      <w:t xml:space="preserve"> agenergia@agenergia.org · </w:t>
    </w:r>
    <w:r w:rsidRPr="005F38CE">
      <w:rPr>
        <w:b/>
        <w:lang w:val="en-US"/>
      </w:rPr>
      <w:t>web</w:t>
    </w:r>
    <w:r w:rsidRPr="005F38CE">
      <w:rPr>
        <w:lang w:val="en-US"/>
      </w:rPr>
      <w:t xml:space="preserve"> </w:t>
    </w:r>
    <w:hyperlink r:id="rId1" w:history="1">
      <w:r w:rsidR="00A60046" w:rsidRPr="005F38CE">
        <w:rPr>
          <w:rStyle w:val="Hipervnculo"/>
          <w:lang w:val="en-US"/>
        </w:rPr>
        <w:t>www.agenergia.org</w:t>
      </w:r>
    </w:hyperlink>
    <w:r w:rsidR="00A60046" w:rsidRPr="005F38CE">
      <w:rPr>
        <w:lang w:val="en-US"/>
      </w:rPr>
      <w:t xml:space="preserve"> ·</w:t>
    </w:r>
    <w:r w:rsidR="00A60046" w:rsidRPr="00ED05A4">
      <w:rPr>
        <w:b/>
        <w:lang w:val="en-US"/>
      </w:rPr>
      <w:t>CIF:</w:t>
    </w:r>
    <w:r w:rsidR="00A60046" w:rsidRPr="005F38CE">
      <w:rPr>
        <w:lang w:val="en-US"/>
      </w:rPr>
      <w:t xml:space="preserve"> G38826947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0D36" w14:textId="77777777" w:rsidR="009218D4" w:rsidRDefault="009218D4" w:rsidP="00011E81">
      <w:pPr>
        <w:spacing w:line="240" w:lineRule="auto"/>
      </w:pPr>
      <w:r>
        <w:separator/>
      </w:r>
    </w:p>
  </w:footnote>
  <w:footnote w:type="continuationSeparator" w:id="0">
    <w:p w14:paraId="17E9DBFA" w14:textId="77777777" w:rsidR="009218D4" w:rsidRDefault="009218D4" w:rsidP="00011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BF21" w14:textId="77777777" w:rsidR="009544A6" w:rsidRDefault="00005B62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207E4634" wp14:editId="2757FAAE">
          <wp:simplePos x="0" y="0"/>
          <wp:positionH relativeFrom="column">
            <wp:posOffset>5708650</wp:posOffset>
          </wp:positionH>
          <wp:positionV relativeFrom="paragraph">
            <wp:posOffset>-635</wp:posOffset>
          </wp:positionV>
          <wp:extent cx="485775" cy="596900"/>
          <wp:effectExtent l="0" t="0" r="9525" b="0"/>
          <wp:wrapNone/>
          <wp:docPr id="1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5A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538AB1E" wp14:editId="1A0989CC">
          <wp:simplePos x="0" y="0"/>
          <wp:positionH relativeFrom="column">
            <wp:posOffset>29845</wp:posOffset>
          </wp:positionH>
          <wp:positionV relativeFrom="paragraph">
            <wp:posOffset>-177165</wp:posOffset>
          </wp:positionV>
          <wp:extent cx="1003935" cy="826135"/>
          <wp:effectExtent l="0" t="0" r="571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4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5694"/>
                  <a:stretch/>
                </pic:blipFill>
                <pic:spPr bwMode="auto">
                  <a:xfrm>
                    <a:off x="0" y="0"/>
                    <a:ext cx="1003935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B22D6" w14:textId="77777777" w:rsidR="009544A6" w:rsidRDefault="009544A6">
    <w:pPr>
      <w:pStyle w:val="Encabezado"/>
    </w:pPr>
  </w:p>
  <w:p w14:paraId="66A46161" w14:textId="77777777" w:rsidR="00011E81" w:rsidRDefault="00C16B66" w:rsidP="006C1B9B">
    <w:pPr>
      <w:pStyle w:val="Encabezado"/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484"/>
    <w:multiLevelType w:val="hybridMultilevel"/>
    <w:tmpl w:val="1AF47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320"/>
    <w:multiLevelType w:val="hybridMultilevel"/>
    <w:tmpl w:val="879C0A9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3659D"/>
    <w:multiLevelType w:val="hybridMultilevel"/>
    <w:tmpl w:val="23BC4996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E04"/>
    <w:multiLevelType w:val="hybridMultilevel"/>
    <w:tmpl w:val="7EDC550C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4331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E6A27"/>
    <w:multiLevelType w:val="hybridMultilevel"/>
    <w:tmpl w:val="6FF47E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E0A"/>
    <w:multiLevelType w:val="hybridMultilevel"/>
    <w:tmpl w:val="BB926A5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6C51D7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DF58F3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2BA5"/>
    <w:multiLevelType w:val="hybridMultilevel"/>
    <w:tmpl w:val="2ADA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4D96"/>
    <w:multiLevelType w:val="hybridMultilevel"/>
    <w:tmpl w:val="80281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755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2900E9"/>
    <w:multiLevelType w:val="hybridMultilevel"/>
    <w:tmpl w:val="A7002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C20A1"/>
    <w:multiLevelType w:val="hybridMultilevel"/>
    <w:tmpl w:val="CE1A7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D4FA4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2750E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5"/>
  </w:num>
  <w:num w:numId="5">
    <w:abstractNumId w:val="14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81"/>
    <w:rsid w:val="00000D53"/>
    <w:rsid w:val="00000E37"/>
    <w:rsid w:val="00005B62"/>
    <w:rsid w:val="000063A0"/>
    <w:rsid w:val="0001122E"/>
    <w:rsid w:val="00011E81"/>
    <w:rsid w:val="000125BA"/>
    <w:rsid w:val="00025428"/>
    <w:rsid w:val="000261FF"/>
    <w:rsid w:val="000422D6"/>
    <w:rsid w:val="000425EC"/>
    <w:rsid w:val="000A4C50"/>
    <w:rsid w:val="000C7AE9"/>
    <w:rsid w:val="000E1422"/>
    <w:rsid w:val="00117186"/>
    <w:rsid w:val="00130E91"/>
    <w:rsid w:val="001461C2"/>
    <w:rsid w:val="0016046A"/>
    <w:rsid w:val="001641B4"/>
    <w:rsid w:val="0017396D"/>
    <w:rsid w:val="00180A44"/>
    <w:rsid w:val="001A536B"/>
    <w:rsid w:val="001D3213"/>
    <w:rsid w:val="001D39DF"/>
    <w:rsid w:val="001F218E"/>
    <w:rsid w:val="001F44D1"/>
    <w:rsid w:val="00214D65"/>
    <w:rsid w:val="00220F45"/>
    <w:rsid w:val="00223AF2"/>
    <w:rsid w:val="002322FC"/>
    <w:rsid w:val="002333C4"/>
    <w:rsid w:val="00243D99"/>
    <w:rsid w:val="00254CE3"/>
    <w:rsid w:val="002975B9"/>
    <w:rsid w:val="002B0A22"/>
    <w:rsid w:val="002B721E"/>
    <w:rsid w:val="002E635D"/>
    <w:rsid w:val="002F176D"/>
    <w:rsid w:val="003046AB"/>
    <w:rsid w:val="00321812"/>
    <w:rsid w:val="00364722"/>
    <w:rsid w:val="003678B1"/>
    <w:rsid w:val="00372D97"/>
    <w:rsid w:val="0037475F"/>
    <w:rsid w:val="003863FD"/>
    <w:rsid w:val="003906B8"/>
    <w:rsid w:val="003C45C8"/>
    <w:rsid w:val="003C7593"/>
    <w:rsid w:val="003E5E8F"/>
    <w:rsid w:val="00441529"/>
    <w:rsid w:val="00451AF2"/>
    <w:rsid w:val="00472F14"/>
    <w:rsid w:val="00497076"/>
    <w:rsid w:val="004A21B5"/>
    <w:rsid w:val="004B23BD"/>
    <w:rsid w:val="004C521C"/>
    <w:rsid w:val="004D21B9"/>
    <w:rsid w:val="004F496B"/>
    <w:rsid w:val="00511FA4"/>
    <w:rsid w:val="00530F9E"/>
    <w:rsid w:val="0056700F"/>
    <w:rsid w:val="005875B4"/>
    <w:rsid w:val="0059490B"/>
    <w:rsid w:val="005A30E0"/>
    <w:rsid w:val="005A48CB"/>
    <w:rsid w:val="005A4911"/>
    <w:rsid w:val="005A6380"/>
    <w:rsid w:val="005B2165"/>
    <w:rsid w:val="005B2BE5"/>
    <w:rsid w:val="005B44C4"/>
    <w:rsid w:val="005D082F"/>
    <w:rsid w:val="005F38CE"/>
    <w:rsid w:val="005F4B20"/>
    <w:rsid w:val="00607D0F"/>
    <w:rsid w:val="00620AF6"/>
    <w:rsid w:val="00624174"/>
    <w:rsid w:val="00626FC7"/>
    <w:rsid w:val="00636A09"/>
    <w:rsid w:val="006400BF"/>
    <w:rsid w:val="00693127"/>
    <w:rsid w:val="00696E31"/>
    <w:rsid w:val="006A3D07"/>
    <w:rsid w:val="006C1B9B"/>
    <w:rsid w:val="006F7527"/>
    <w:rsid w:val="006F7FF8"/>
    <w:rsid w:val="00703B51"/>
    <w:rsid w:val="0071373E"/>
    <w:rsid w:val="007308C2"/>
    <w:rsid w:val="007532BC"/>
    <w:rsid w:val="00753FE1"/>
    <w:rsid w:val="00763BD6"/>
    <w:rsid w:val="007840AE"/>
    <w:rsid w:val="00784DF5"/>
    <w:rsid w:val="007A26BE"/>
    <w:rsid w:val="007B040A"/>
    <w:rsid w:val="007B632A"/>
    <w:rsid w:val="007D6888"/>
    <w:rsid w:val="007E0D3B"/>
    <w:rsid w:val="007F3E9B"/>
    <w:rsid w:val="00801DD3"/>
    <w:rsid w:val="00812031"/>
    <w:rsid w:val="00816CD6"/>
    <w:rsid w:val="00827B51"/>
    <w:rsid w:val="00847873"/>
    <w:rsid w:val="00892256"/>
    <w:rsid w:val="00892F9F"/>
    <w:rsid w:val="008B5C3E"/>
    <w:rsid w:val="008F3AF2"/>
    <w:rsid w:val="00903865"/>
    <w:rsid w:val="009218D4"/>
    <w:rsid w:val="00936200"/>
    <w:rsid w:val="00936BC1"/>
    <w:rsid w:val="0095049E"/>
    <w:rsid w:val="009544A6"/>
    <w:rsid w:val="00961DAD"/>
    <w:rsid w:val="00962C59"/>
    <w:rsid w:val="00996339"/>
    <w:rsid w:val="009A091A"/>
    <w:rsid w:val="009A70EA"/>
    <w:rsid w:val="009B60E8"/>
    <w:rsid w:val="009C1717"/>
    <w:rsid w:val="009D311D"/>
    <w:rsid w:val="00A139DC"/>
    <w:rsid w:val="00A60046"/>
    <w:rsid w:val="00A73198"/>
    <w:rsid w:val="00A7407E"/>
    <w:rsid w:val="00AA3C57"/>
    <w:rsid w:val="00AA437E"/>
    <w:rsid w:val="00AB54DE"/>
    <w:rsid w:val="00AC2FC5"/>
    <w:rsid w:val="00AC3478"/>
    <w:rsid w:val="00AD0577"/>
    <w:rsid w:val="00AE605E"/>
    <w:rsid w:val="00B16DD8"/>
    <w:rsid w:val="00B45DBA"/>
    <w:rsid w:val="00B6031B"/>
    <w:rsid w:val="00B75162"/>
    <w:rsid w:val="00B84522"/>
    <w:rsid w:val="00B86FE0"/>
    <w:rsid w:val="00B965DC"/>
    <w:rsid w:val="00BA6D6A"/>
    <w:rsid w:val="00BA6FEB"/>
    <w:rsid w:val="00BC5C21"/>
    <w:rsid w:val="00BC6095"/>
    <w:rsid w:val="00BE4B54"/>
    <w:rsid w:val="00C07BA6"/>
    <w:rsid w:val="00C16B66"/>
    <w:rsid w:val="00C50DC3"/>
    <w:rsid w:val="00C556D0"/>
    <w:rsid w:val="00C55AAE"/>
    <w:rsid w:val="00C66152"/>
    <w:rsid w:val="00C7052F"/>
    <w:rsid w:val="00C94D19"/>
    <w:rsid w:val="00C97DC6"/>
    <w:rsid w:val="00CB747A"/>
    <w:rsid w:val="00CD3156"/>
    <w:rsid w:val="00CD50D8"/>
    <w:rsid w:val="00CE0D87"/>
    <w:rsid w:val="00D107C1"/>
    <w:rsid w:val="00D30699"/>
    <w:rsid w:val="00D323DA"/>
    <w:rsid w:val="00D40DF7"/>
    <w:rsid w:val="00D81619"/>
    <w:rsid w:val="00DC751A"/>
    <w:rsid w:val="00DD4D6D"/>
    <w:rsid w:val="00DE30A4"/>
    <w:rsid w:val="00DE3D16"/>
    <w:rsid w:val="00DE53D7"/>
    <w:rsid w:val="00E50766"/>
    <w:rsid w:val="00E70F93"/>
    <w:rsid w:val="00E94AD1"/>
    <w:rsid w:val="00E9678A"/>
    <w:rsid w:val="00E9701C"/>
    <w:rsid w:val="00EA5EBE"/>
    <w:rsid w:val="00EB0C94"/>
    <w:rsid w:val="00ED05A4"/>
    <w:rsid w:val="00F01677"/>
    <w:rsid w:val="00F1775C"/>
    <w:rsid w:val="00F50DD0"/>
    <w:rsid w:val="00F50EBD"/>
    <w:rsid w:val="00F573B3"/>
    <w:rsid w:val="00F8621C"/>
    <w:rsid w:val="00F967D1"/>
    <w:rsid w:val="00FB2B47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CCC9AAA"/>
  <w15:docId w15:val="{B962C42E-DA66-47FF-A093-B62E7B65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1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425EC"/>
    <w:pPr>
      <w:spacing w:after="240" w:line="300" w:lineRule="auto"/>
      <w:ind w:left="720"/>
      <w:contextualSpacing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425EC"/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table" w:customStyle="1" w:styleId="Tablaconcuadrcula4">
    <w:name w:val="Tabla con cuadrícula4"/>
    <w:basedOn w:val="Tablanormal"/>
    <w:next w:val="Tablaconcuadrcula"/>
    <w:uiPriority w:val="1"/>
    <w:rsid w:val="000425EC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Encabezado1">
    <w:name w:val="Encabezado 1"/>
    <w:basedOn w:val="Normal"/>
    <w:next w:val="Normal"/>
    <w:uiPriority w:val="9"/>
    <w:qFormat/>
    <w:rsid w:val="000425EC"/>
    <w:pPr>
      <w:suppressAutoHyphens/>
      <w:spacing w:before="300" w:after="40"/>
      <w:ind w:left="360" w:hanging="360"/>
      <w:jc w:val="both"/>
      <w:outlineLvl w:val="0"/>
    </w:pPr>
    <w:rPr>
      <w:rFonts w:ascii="Calibri" w:eastAsiaTheme="minorEastAsia" w:hAnsi="Calibri" w:cs="Calibri"/>
      <w:smallCaps/>
      <w:color w:val="00000A"/>
      <w:spacing w:val="5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25EC"/>
    <w:rPr>
      <w:rFonts w:ascii="Courier New" w:eastAsia="Times New Roman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3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127"/>
    <w:rPr>
      <w:color w:val="4C4C4C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127"/>
    <w:rPr>
      <w:b/>
      <w:bCs/>
      <w:color w:val="4C4C4C" w:themeColor="text1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erg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IET">
      <a:dk1>
        <a:srgbClr val="4C4C4C"/>
      </a:dk1>
      <a:lt1>
        <a:srgbClr val="CBCBCB"/>
      </a:lt1>
      <a:dk2>
        <a:srgbClr val="4C4C4C"/>
      </a:dk2>
      <a:lt2>
        <a:srgbClr val="E4D845"/>
      </a:lt2>
      <a:accent1>
        <a:srgbClr val="005152"/>
      </a:accent1>
      <a:accent2>
        <a:srgbClr val="C5B91D"/>
      </a:accent2>
      <a:accent3>
        <a:srgbClr val="009A9E"/>
      </a:accent3>
      <a:accent4>
        <a:srgbClr val="6565FF"/>
      </a:accent4>
      <a:accent5>
        <a:srgbClr val="99CC00"/>
      </a:accent5>
      <a:accent6>
        <a:srgbClr val="C5B91D"/>
      </a:accent6>
      <a:hlink>
        <a:srgbClr val="A5A5A5"/>
      </a:hlink>
      <a:folHlink>
        <a:srgbClr val="7F7F7F"/>
      </a:folHlink>
    </a:clrScheme>
    <a:fontScheme name="AIET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05511-6B2F-4065-9EE7-2A5E0EFAD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E5E8A-4B9E-4357-9E68-E50F535039FC}"/>
</file>

<file path=customXml/itemProps3.xml><?xml version="1.0" encoding="utf-8"?>
<ds:datastoreItem xmlns:ds="http://schemas.openxmlformats.org/officeDocument/2006/customXml" ds:itemID="{20BBF718-20F8-4B29-8099-458571FC700E}"/>
</file>

<file path=customXml/itemProps4.xml><?xml version="1.0" encoding="utf-8"?>
<ds:datastoreItem xmlns:ds="http://schemas.openxmlformats.org/officeDocument/2006/customXml" ds:itemID="{BC47D423-BECA-40DE-9F51-62AA02FE2B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lvillalba</dc:creator>
  <cp:lastModifiedBy>Maite Delamo del Castillo</cp:lastModifiedBy>
  <cp:revision>2</cp:revision>
  <cp:lastPrinted>2019-03-13T12:12:00Z</cp:lastPrinted>
  <dcterms:created xsi:type="dcterms:W3CDTF">2025-06-10T11:05:00Z</dcterms:created>
  <dcterms:modified xsi:type="dcterms:W3CDTF">2025-06-10T11:05:00Z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